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555056">
        <w:trPr>
          <w:gridAfter w:val="1"/>
          <w:wAfter w:w="90" w:type="dxa"/>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C661611" w:rsidR="003A050E" w:rsidRPr="00A50B04" w:rsidRDefault="007C5807" w:rsidP="00555056">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da CAL do Servidor) Edition, </w:t>
            </w:r>
            <w:bookmarkStart w:id="2" w:name="Text33"/>
            <w:r>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bookmarkEnd w:id="3"/>
            <w:r>
              <w:fldChar w:fldCharType="end"/>
            </w:r>
            <w:bookmarkEnd w:id="0"/>
            <w:bookmarkEnd w:id="1"/>
            <w:bookmarkEnd w:id="2"/>
            <w:r w:rsidR="0055505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555056">
        <w:trPr>
          <w:trHeight w:val="140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3E8936C" w:rsidR="00942A9C" w:rsidRPr="000F6F90"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2"/>
            </w:r>
            <w:r>
              <w:rPr>
                <w:rFonts w:cs="Tahoma"/>
                <w:b w:val="0"/>
                <w:sz w:val="24"/>
                <w:u w:val="single"/>
              </w:rPr>
              <w:t xml:space="preserve"> </w:t>
            </w:r>
          </w:p>
          <w:p w14:paraId="498F7C55" w14:textId="33EF7EC9" w:rsidR="00942A9C" w:rsidRPr="000F6F90"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3"/>
            </w:r>
            <w:r>
              <w:rPr>
                <w:rFonts w:cs="Tahoma"/>
                <w:b w:val="0"/>
                <w:sz w:val="24"/>
                <w:u w:val="single"/>
              </w:rPr>
              <w:t xml:space="preserve"> </w:t>
            </w:r>
          </w:p>
          <w:p w14:paraId="20A19C47" w14:textId="740B8B32" w:rsidR="00942A9C" w:rsidRPr="00A50B04" w:rsidRDefault="00942A9C" w:rsidP="00555056">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6DAA6B1D" w:rsidR="00942A9C" w:rsidRPr="000F6F90"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0F6F90"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0F6F90"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0F6F90"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VISÃO GERAL.</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0F6F90" w:rsidRDefault="003A050E" w:rsidP="00A50B04">
      <w:pPr>
        <w:pStyle w:val="Bullet3"/>
        <w:widowControl w:val="0"/>
      </w:pPr>
      <w:r>
        <w:rPr>
          <w:rFonts w:eastAsia="SimSun"/>
          <w:sz w:val="20"/>
          <w:szCs w:val="20"/>
        </w:rPr>
        <w:t>software para servidores e</w:t>
      </w:r>
    </w:p>
    <w:p w14:paraId="453D88BB" w14:textId="77777777" w:rsidR="003A050E" w:rsidRPr="000F6F90" w:rsidRDefault="003A050E" w:rsidP="00A50B04">
      <w:pPr>
        <w:pStyle w:val="Bullet3"/>
        <w:widowControl w:val="0"/>
      </w:pPr>
      <w:r>
        <w:rPr>
          <w:rFonts w:eastAsia="SimSun"/>
          <w:sz w:val="20"/>
          <w:szCs w:val="20"/>
        </w:rPr>
        <w:t xml:space="preserve">software adicional que pode ser usado apenas com software de servidor, direta ou </w:t>
      </w:r>
      <w:r>
        <w:rPr>
          <w:rFonts w:eastAsia="SimSun"/>
          <w:sz w:val="20"/>
          <w:szCs w:val="20"/>
        </w:rPr>
        <w:lastRenderedPageBreak/>
        <w:t>indiretamente por meio de outros softwares.</w:t>
      </w:r>
    </w:p>
    <w:p w14:paraId="64B347B2" w14:textId="77777777" w:rsidR="003A050E" w:rsidRPr="000F6F90" w:rsidRDefault="003A050E" w:rsidP="00A50B04">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261C6CE" w14:textId="0A55DB25" w:rsidR="00942A9C" w:rsidRPr="000F6F90"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0F6F90"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0F6F90" w:rsidRDefault="00942A9C" w:rsidP="00A50B04">
      <w:pPr>
        <w:pStyle w:val="Bullet3"/>
        <w:widowControl w:val="0"/>
      </w:pPr>
      <w:r>
        <w:rPr>
          <w:rFonts w:eastAsia="SimSun"/>
          <w:sz w:val="20"/>
          <w:szCs w:val="20"/>
        </w:rPr>
        <w:t>funcionalidade do software de servidor acessada.</w:t>
      </w:r>
    </w:p>
    <w:p w14:paraId="3F08AB72" w14:textId="77777777" w:rsidR="003A050E" w:rsidRPr="000F6F90" w:rsidRDefault="003A050E" w:rsidP="00A50B04">
      <w:pPr>
        <w:pStyle w:val="Heading2"/>
        <w:widowControl w:val="0"/>
      </w:pPr>
      <w:r>
        <w:rPr>
          <w:rFonts w:eastAsia="SimSun"/>
          <w:sz w:val="20"/>
          <w:szCs w:val="20"/>
        </w:rPr>
        <w:t>Terminologia de Licenciamento.</w:t>
      </w:r>
    </w:p>
    <w:p w14:paraId="4AA60244" w14:textId="77777777" w:rsidR="003A050E" w:rsidRPr="000F6F90"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0F6F90"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0F6F90"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0F6F90"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0F6F90"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0F6F90"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0F6F90" w:rsidRDefault="003A050E" w:rsidP="00A50B04">
      <w:pPr>
        <w:pStyle w:val="Bullet4"/>
        <w:widowControl w:val="0"/>
      </w:pPr>
      <w:r>
        <w:rPr>
          <w:rFonts w:eastAsia="SimSun"/>
          <w:sz w:val="20"/>
          <w:szCs w:val="20"/>
        </w:rPr>
        <w:t>um ambiente de sistema operacional físico;</w:t>
      </w:r>
    </w:p>
    <w:p w14:paraId="57A9540A" w14:textId="77777777" w:rsidR="003A050E" w:rsidRPr="000F6F90" w:rsidRDefault="003A050E" w:rsidP="00A50B04">
      <w:pPr>
        <w:pStyle w:val="Bullet4"/>
        <w:widowControl w:val="0"/>
      </w:pPr>
      <w:r>
        <w:rPr>
          <w:rFonts w:eastAsia="SimSun"/>
          <w:sz w:val="20"/>
          <w:szCs w:val="20"/>
        </w:rPr>
        <w:t>um ou mais ambientes de sistema operacional virtuais.</w:t>
      </w:r>
    </w:p>
    <w:p w14:paraId="1609F3A7" w14:textId="71D74288" w:rsidR="003A050E" w:rsidRPr="000F6F90"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07C73585" w14:textId="77777777" w:rsidR="003A050E" w:rsidRPr="000F6F90"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0F6F90" w:rsidRDefault="003A050E" w:rsidP="00A50B04">
      <w:pPr>
        <w:pStyle w:val="Heading1"/>
        <w:widowControl w:val="0"/>
        <w:ind w:left="360" w:hanging="360"/>
      </w:pPr>
      <w:r>
        <w:rPr>
          <w:rFonts w:eastAsia="SimSun"/>
          <w:sz w:val="20"/>
          <w:szCs w:val="20"/>
        </w:rPr>
        <w:t>DIREITOS DE USO.</w:t>
      </w:r>
    </w:p>
    <w:p w14:paraId="4058AD3A" w14:textId="4FC26914" w:rsidR="00942A9C" w:rsidRPr="000F6F90" w:rsidRDefault="00942A9C" w:rsidP="00A50B04">
      <w:pPr>
        <w:pStyle w:val="Heading2"/>
        <w:widowControl w:val="0"/>
      </w:pPr>
      <w:r>
        <w:rPr>
          <w:rFonts w:eastAsia="SimSun"/>
          <w:sz w:val="20"/>
          <w:szCs w:val="20"/>
        </w:rPr>
        <w:t>Atribuição da Licença ao Servidor.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 xml:space="preserve">Você poderá realocar uma licença de software, mas apenas após 90 dias desde a última </w:t>
      </w:r>
      <w:r>
        <w:rPr>
          <w:rFonts w:eastAsia="SimSun"/>
          <w:sz w:val="20"/>
          <w:szCs w:val="20"/>
        </w:rPr>
        <w:lastRenderedPageBreak/>
        <w:t>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0F6F90"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0F6F90" w:rsidRDefault="003A050E" w:rsidP="00A50B04">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0F6F90" w:rsidRDefault="007C5807" w:rsidP="00A50B04">
      <w:pPr>
        <w:pStyle w:val="Bullet3"/>
        <w:widowControl w:val="0"/>
      </w:pPr>
      <w:r>
        <w:rPr>
          <w:rFonts w:eastAsia="SimSun"/>
          <w:sz w:val="20"/>
          <w:szCs w:val="20"/>
        </w:rPr>
        <w:t>Plug-in do Aplicativo da Web Skype for Business</w:t>
      </w:r>
    </w:p>
    <w:p w14:paraId="08385B33" w14:textId="1FD5D596" w:rsidR="003A050E" w:rsidRPr="000F6F90" w:rsidRDefault="007C5807" w:rsidP="00A50B04">
      <w:pPr>
        <w:pStyle w:val="Bullet3"/>
        <w:widowControl w:val="0"/>
      </w:pPr>
      <w:r>
        <w:rPr>
          <w:rFonts w:eastAsia="SimSun"/>
          <w:sz w:val="20"/>
          <w:szCs w:val="20"/>
        </w:rPr>
        <w:t>Skype for Business 2019 em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Ferramentas Administrativas </w:t>
      </w:r>
    </w:p>
    <w:p w14:paraId="435F47E2" w14:textId="77777777" w:rsidR="003A050E" w:rsidRPr="000F6F90" w:rsidRDefault="003A050E" w:rsidP="00A50B04">
      <w:pPr>
        <w:pStyle w:val="Bullet3"/>
        <w:widowControl w:val="0"/>
      </w:pPr>
      <w:r>
        <w:rPr>
          <w:rFonts w:eastAsia="SimSun"/>
          <w:sz w:val="20"/>
          <w:szCs w:val="20"/>
        </w:rPr>
        <w:t xml:space="preserve">Snap-In do PowerShell </w:t>
      </w:r>
    </w:p>
    <w:p w14:paraId="3955803E" w14:textId="1F27D8D5" w:rsidR="003A050E" w:rsidRPr="000F6F90"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0F6F90"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0F6F90"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0F6F90"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0F6F90" w:rsidRDefault="003A050E" w:rsidP="00A50B04">
      <w:pPr>
        <w:pStyle w:val="Bullet3"/>
        <w:widowControl w:val="0"/>
        <w:numPr>
          <w:ilvl w:val="1"/>
          <w:numId w:val="2"/>
        </w:numPr>
      </w:pPr>
      <w:r>
        <w:rPr>
          <w:sz w:val="20"/>
          <w:szCs w:val="20"/>
        </w:rPr>
        <w:t xml:space="preserve">Função do Director </w:t>
      </w:r>
    </w:p>
    <w:p w14:paraId="401BC17D" w14:textId="77777777" w:rsidR="003A050E" w:rsidRPr="000F6F90"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0F6F90"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0F6F90"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0F6F90"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0F6F90" w:rsidRDefault="003A050E" w:rsidP="00A50B04">
      <w:pPr>
        <w:pStyle w:val="Bullet3"/>
        <w:widowControl w:val="0"/>
        <w:numPr>
          <w:ilvl w:val="1"/>
          <w:numId w:val="2"/>
        </w:numPr>
      </w:pPr>
      <w:r>
        <w:rPr>
          <w:sz w:val="20"/>
          <w:szCs w:val="20"/>
        </w:rPr>
        <w:t xml:space="preserve">Função do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Função do Unified Communications Application Server </w:t>
      </w:r>
    </w:p>
    <w:p w14:paraId="70007D2D" w14:textId="77777777" w:rsidR="003A050E" w:rsidRPr="000F6F90" w:rsidRDefault="003A050E" w:rsidP="00A50B04">
      <w:pPr>
        <w:pStyle w:val="Bullet3"/>
        <w:widowControl w:val="0"/>
        <w:numPr>
          <w:ilvl w:val="1"/>
          <w:numId w:val="2"/>
        </w:numPr>
      </w:pPr>
      <w:r>
        <w:rPr>
          <w:sz w:val="20"/>
          <w:szCs w:val="20"/>
        </w:rPr>
        <w:t>Função do Web Conferencing Server</w:t>
      </w:r>
    </w:p>
    <w:p w14:paraId="5DCF1CD5" w14:textId="77777777" w:rsidR="003A050E" w:rsidRPr="000F6F90" w:rsidRDefault="003A050E" w:rsidP="00A50B04">
      <w:pPr>
        <w:pStyle w:val="Bullet3"/>
        <w:widowControl w:val="0"/>
        <w:numPr>
          <w:ilvl w:val="1"/>
          <w:numId w:val="2"/>
        </w:numPr>
      </w:pPr>
      <w:r>
        <w:rPr>
          <w:sz w:val="20"/>
          <w:szCs w:val="20"/>
        </w:rPr>
        <w:t>Função Servidor de Mobilidade</w:t>
      </w:r>
    </w:p>
    <w:p w14:paraId="6D921063" w14:textId="77777777" w:rsidR="00372091" w:rsidRPr="000F6F90"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0F6F90"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0F6F90"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0F6F90"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0F6F90"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0F6F90"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0F6F90"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0F6F90"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DIREITOS DE USO E/OU REQUISITOS DE LICENCIAMENTO ADICIONAIS.</w:t>
      </w:r>
    </w:p>
    <w:p w14:paraId="7DC301D2" w14:textId="77777777" w:rsidR="007C1138" w:rsidRPr="000F6F90" w:rsidRDefault="007C1138" w:rsidP="007C1138">
      <w:pPr>
        <w:pStyle w:val="Heading2"/>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68055D56" w14:textId="72177314" w:rsidR="00A50B04" w:rsidRPr="000F6F90" w:rsidRDefault="00A50B04" w:rsidP="00A50B04">
      <w:pPr>
        <w:pStyle w:val="Heading2"/>
        <w:widowControl w:val="0"/>
        <w:ind w:hanging="360"/>
      </w:pPr>
      <w:r>
        <w:rPr>
          <w:rFonts w:eastAsia="SimSun"/>
          <w:sz w:val="20"/>
          <w:szCs w:val="20"/>
        </w:rPr>
        <w:t>Licenças de Acesso para Cliente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0F6F90"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0F6F90"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0F6F90"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0F6F90"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0F6F90"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0F6F90" w:rsidRDefault="00A50B04" w:rsidP="00A50B04">
      <w:pPr>
        <w:pStyle w:val="Bullet4"/>
        <w:widowControl w:val="0"/>
      </w:pPr>
      <w:r>
        <w:rPr>
          <w:rFonts w:eastAsia="SimSun"/>
          <w:sz w:val="20"/>
          <w:szCs w:val="20"/>
        </w:rPr>
        <w:t xml:space="preserve">realocar temporariamente uma CAL do dispositivo para um dispositivo temporário </w:t>
      </w:r>
      <w:r>
        <w:rPr>
          <w:rFonts w:eastAsia="SimSun"/>
          <w:sz w:val="20"/>
          <w:szCs w:val="20"/>
        </w:rPr>
        <w:lastRenderedPageBreak/>
        <w:t>enquanto o primeiro dispositivo estiver fora de serviço ou uma CAL de usuário para um funcionário temporário durante a ausência do usuário.</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CALs Aditivas. </w:t>
      </w:r>
    </w:p>
    <w:p w14:paraId="67191064" w14:textId="696FA345" w:rsidR="00A50B04" w:rsidRPr="000F6F90"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0F6F90"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0F6F90" w:rsidRDefault="003A050E" w:rsidP="00A50B04">
      <w:pPr>
        <w:pStyle w:val="Bullet3"/>
        <w:widowControl w:val="0"/>
      </w:pPr>
      <w:r>
        <w:rPr>
          <w:rFonts w:eastAsia="SimSun"/>
          <w:sz w:val="20"/>
          <w:szCs w:val="20"/>
        </w:rPr>
        <w:t>reunir conexões,</w:t>
      </w:r>
    </w:p>
    <w:p w14:paraId="4846C29C" w14:textId="77777777" w:rsidR="003A050E" w:rsidRPr="000F6F90" w:rsidRDefault="003A050E" w:rsidP="00A50B04">
      <w:pPr>
        <w:pStyle w:val="Bullet3"/>
        <w:widowControl w:val="0"/>
      </w:pPr>
      <w:r>
        <w:rPr>
          <w:rFonts w:eastAsia="SimSun"/>
          <w:sz w:val="20"/>
          <w:szCs w:val="20"/>
        </w:rPr>
        <w:t>reencaminhar informações ou</w:t>
      </w:r>
    </w:p>
    <w:p w14:paraId="5DA4B628" w14:textId="77777777" w:rsidR="003A050E" w:rsidRPr="000F6F90"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0F6F90"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0F6F90"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555056" w:rsidRDefault="00A50B04" w:rsidP="00A50B04">
      <w:pPr>
        <w:pStyle w:val="Heading2"/>
        <w:rPr>
          <w:spacing w:val="-2"/>
        </w:rPr>
      </w:pPr>
      <w:r w:rsidRPr="00555056">
        <w:rPr>
          <w:rFonts w:eastAsia="SimSun"/>
          <w:spacing w:val="-2"/>
          <w:sz w:val="20"/>
          <w:szCs w:val="20"/>
        </w:rPr>
        <w:t xml:space="preserve">Skype for Business 2019 em UISuppressionMode. </w:t>
      </w:r>
      <w:r w:rsidRPr="00555056">
        <w:rPr>
          <w:rFonts w:eastAsia="SimSun"/>
          <w:b w:val="0"/>
          <w:spacing w:val="-2"/>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0F6F90"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0F6F90"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0F6F90"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0F6F90" w:rsidRDefault="00E92CF5" w:rsidP="00A50B04">
      <w:pPr>
        <w:pStyle w:val="Heading1"/>
        <w:widowControl w:val="0"/>
      </w:pPr>
      <w:r>
        <w:rPr>
          <w:bCs w:val="0"/>
          <w:sz w:val="20"/>
          <w:szCs w:val="20"/>
        </w:rPr>
        <w:lastRenderedPageBreak/>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0F6F90"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0F6F90"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0F6F90"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0F6F90"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555056" w:rsidRDefault="003A050E" w:rsidP="00A50B04">
      <w:pPr>
        <w:pStyle w:val="Heading1"/>
        <w:widowControl w:val="0"/>
        <w:rPr>
          <w:spacing w:val="-2"/>
        </w:rPr>
      </w:pPr>
      <w:r w:rsidRPr="00555056">
        <w:rPr>
          <w:rFonts w:eastAsia="SimSun"/>
          <w:spacing w:val="-2"/>
          <w:sz w:val="20"/>
          <w:szCs w:val="20"/>
        </w:rPr>
        <w:t xml:space="preserve">ESCOPO DA LICENÇA. </w:t>
      </w:r>
      <w:r w:rsidRPr="00555056">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0F6F90" w:rsidRDefault="003A050E" w:rsidP="00A50B04">
      <w:pPr>
        <w:pStyle w:val="Bullet2"/>
        <w:widowControl w:val="0"/>
      </w:pPr>
      <w:r>
        <w:rPr>
          <w:rFonts w:eastAsia="SimSun"/>
          <w:sz w:val="20"/>
          <w:szCs w:val="20"/>
        </w:rPr>
        <w:t>contornar quaisquer limitações técnicas do software;</w:t>
      </w:r>
    </w:p>
    <w:p w14:paraId="6A339F05" w14:textId="77777777" w:rsidR="003A050E" w:rsidRPr="000F6F90"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0F6F90"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0F6F90" w:rsidRDefault="003A050E" w:rsidP="00A50B04">
      <w:pPr>
        <w:pStyle w:val="Bullet2"/>
        <w:widowControl w:val="0"/>
      </w:pPr>
      <w:r>
        <w:rPr>
          <w:rFonts w:eastAsia="SimSun"/>
          <w:sz w:val="20"/>
          <w:szCs w:val="20"/>
        </w:rPr>
        <w:t>publicar o software para que terceiros o copiem;</w:t>
      </w:r>
    </w:p>
    <w:p w14:paraId="000EE187" w14:textId="77777777" w:rsidR="003A050E" w:rsidRPr="000F6F90" w:rsidRDefault="003A050E" w:rsidP="00A50B04">
      <w:pPr>
        <w:pStyle w:val="Bullet2"/>
        <w:widowControl w:val="0"/>
      </w:pPr>
      <w:r>
        <w:rPr>
          <w:rFonts w:eastAsia="SimSun"/>
          <w:sz w:val="20"/>
          <w:szCs w:val="20"/>
        </w:rPr>
        <w:t>alugar, arrendar ou emprestar o software; ou</w:t>
      </w:r>
    </w:p>
    <w:p w14:paraId="55EEA9B8" w14:textId="77777777" w:rsidR="003A050E" w:rsidRPr="000F6F90"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0F6F90"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0F6F90"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0F6F90" w:rsidRDefault="003A050E" w:rsidP="00A50B04">
      <w:pPr>
        <w:pStyle w:val="Heading1"/>
        <w:widowControl w:val="0"/>
      </w:pPr>
      <w:r>
        <w:rPr>
          <w:rFonts w:eastAsia="SimSun"/>
          <w:sz w:val="20"/>
          <w:szCs w:val="20"/>
        </w:rPr>
        <w:t>CÓPIA DE BACKUP.</w:t>
      </w:r>
    </w:p>
    <w:p w14:paraId="414BF086" w14:textId="77777777" w:rsidR="003A050E" w:rsidRPr="000F6F90"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0F6F90"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0F6F90"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0F6F90"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0F6F90"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0F6F90"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7B63261D" w:rsidR="003A050E" w:rsidRPr="000F6F90"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0F6F90"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0F6F90"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0F6F90"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555056" w:rsidRDefault="003A050E" w:rsidP="00A50B04">
      <w:pPr>
        <w:pStyle w:val="Heading1"/>
        <w:widowControl w:val="0"/>
        <w:rPr>
          <w:spacing w:val="-2"/>
        </w:rPr>
      </w:pPr>
      <w:r w:rsidRPr="00555056">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0F6F90"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0F6F90"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0F6F90"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0F6F90" w:rsidRDefault="003A050E" w:rsidP="00A50B04">
      <w:r>
        <w:rPr>
          <w:sz w:val="20"/>
          <w:szCs w:val="20"/>
        </w:rPr>
        <w:t>Microsoft, Skype e SQL Server são marcas registradas da Microsoft Corporation nos Estados Unidos e/ou em outros países.</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30988" w14:textId="77777777" w:rsidR="00494EC6" w:rsidRDefault="00494EC6" w:rsidP="003A050E">
      <w:pPr>
        <w:spacing w:before="0" w:after="0"/>
      </w:pPr>
      <w:r>
        <w:separator/>
      </w:r>
    </w:p>
  </w:endnote>
  <w:endnote w:type="continuationSeparator" w:id="0">
    <w:p w14:paraId="135BA78C" w14:textId="77777777" w:rsidR="00494EC6" w:rsidRDefault="00494EC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717736E5"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da CAL do Servidor)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63A8E">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63A8E">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A7E98" w14:textId="77777777" w:rsidR="00494EC6" w:rsidRDefault="00494EC6" w:rsidP="003A050E">
      <w:pPr>
        <w:spacing w:before="0" w:after="0"/>
      </w:pPr>
      <w:r>
        <w:separator/>
      </w:r>
    </w:p>
  </w:footnote>
  <w:footnote w:type="continuationSeparator" w:id="0">
    <w:p w14:paraId="513EDA70" w14:textId="77777777" w:rsidR="00494EC6" w:rsidRDefault="00494EC6" w:rsidP="003A050E">
      <w:pPr>
        <w:spacing w:before="0" w:after="0"/>
      </w:pPr>
      <w:r>
        <w:continuationSeparator/>
      </w:r>
    </w:p>
  </w:footnote>
  <w:footnote w:id="1">
    <w:p w14:paraId="21A9AF72" w14:textId="54A3859C" w:rsidR="00555056" w:rsidRDefault="00555056" w:rsidP="00555056">
      <w:pPr>
        <w:pStyle w:val="Footnote"/>
      </w:pPr>
      <w:r>
        <w:rPr>
          <w:vertAlign w:val="superscript"/>
        </w:rPr>
        <w:footnoteRef/>
      </w:r>
      <w:r>
        <w:rPr>
          <w:vertAlign w:val="superscript"/>
        </w:rPr>
        <w:t xml:space="preserve"> </w:t>
      </w:r>
      <w:r w:rsidRPr="00555056">
        <w:t>LICENCIANTE: Para software licenciado “Academic Edition”, especifique o nome. Por exemplo: Skype for Business Server 2019, Academic Edition.</w:t>
      </w:r>
    </w:p>
  </w:footnote>
  <w:footnote w:id="2">
    <w:p w14:paraId="01B7622A" w14:textId="12AD7843"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licenças de servidor previstas neste contrato para o usuário final.</w:t>
      </w:r>
    </w:p>
  </w:footnote>
  <w:footnote w:id="3">
    <w:p w14:paraId="1DAF62E5" w14:textId="66165CC3" w:rsidR="00555056" w:rsidRDefault="00555056" w:rsidP="00555056">
      <w:pPr>
        <w:pStyle w:val="Footnote"/>
      </w:pPr>
      <w:r>
        <w:rPr>
          <w:vertAlign w:val="superscript"/>
        </w:rPr>
        <w:footnoteRef/>
      </w:r>
      <w:r>
        <w:t xml:space="preserve"> </w:t>
      </w:r>
      <w:r w:rsidRPr="00555056">
        <w:t>LICENCIANTE: Especifique o número total de CALs de usuário que podem acessar direta ou indiretamente as instâncias do software de servidor licenciadas de acordo com este contrato.</w:t>
      </w:r>
    </w:p>
  </w:footnote>
  <w:footnote w:id="4">
    <w:p w14:paraId="087B9629" w14:textId="19CBBC1F"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53D0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5E8B3D4"/>
    <w:lvl w:ilvl="0" w:tplc="4698C0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08A58EA"/>
    <w:lvl w:ilvl="0" w:tplc="5FFE01E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3A7E5AD0"/>
    <w:lvl w:ilvl="0" w:tplc="3C88A18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0736FCEC"/>
    <w:lvl w:ilvl="0" w:tplc="A1F0E79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fJvu/Nse2G5bm4BwWAsuuNv0vM83eqXXHOOHEmUw8ciF3Dk/hAUYRMDfvkpnv1WkWp7s45AYHXlqVrKK0Giyw==" w:salt="PvgfT2AWr0eXQiUEz6Pb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E189F"/>
    <w:rsid w:val="00330859"/>
    <w:rsid w:val="0033515C"/>
    <w:rsid w:val="00372091"/>
    <w:rsid w:val="003911B0"/>
    <w:rsid w:val="003A050E"/>
    <w:rsid w:val="003C3335"/>
    <w:rsid w:val="00405813"/>
    <w:rsid w:val="00417E12"/>
    <w:rsid w:val="004371DC"/>
    <w:rsid w:val="004507C5"/>
    <w:rsid w:val="00494EC6"/>
    <w:rsid w:val="004B2DC4"/>
    <w:rsid w:val="004C2482"/>
    <w:rsid w:val="004C26ED"/>
    <w:rsid w:val="00555056"/>
    <w:rsid w:val="0058162D"/>
    <w:rsid w:val="005D49B9"/>
    <w:rsid w:val="00661E7E"/>
    <w:rsid w:val="00666184"/>
    <w:rsid w:val="006834B1"/>
    <w:rsid w:val="0068466E"/>
    <w:rsid w:val="00684A45"/>
    <w:rsid w:val="006A6618"/>
    <w:rsid w:val="00710F60"/>
    <w:rsid w:val="00737F64"/>
    <w:rsid w:val="00753D0A"/>
    <w:rsid w:val="007A359D"/>
    <w:rsid w:val="007C1138"/>
    <w:rsid w:val="007C5807"/>
    <w:rsid w:val="007E3CC6"/>
    <w:rsid w:val="00843DB7"/>
    <w:rsid w:val="00863A8E"/>
    <w:rsid w:val="00881107"/>
    <w:rsid w:val="008A769B"/>
    <w:rsid w:val="008B522C"/>
    <w:rsid w:val="008D6C37"/>
    <w:rsid w:val="008F79BF"/>
    <w:rsid w:val="00942A9C"/>
    <w:rsid w:val="00983319"/>
    <w:rsid w:val="0099052B"/>
    <w:rsid w:val="009B0046"/>
    <w:rsid w:val="009D1EAC"/>
    <w:rsid w:val="009F29E5"/>
    <w:rsid w:val="00A00ECF"/>
    <w:rsid w:val="00A50B04"/>
    <w:rsid w:val="00B01885"/>
    <w:rsid w:val="00B136DF"/>
    <w:rsid w:val="00BB3FFD"/>
    <w:rsid w:val="00C1044D"/>
    <w:rsid w:val="00C36E7D"/>
    <w:rsid w:val="00C5221D"/>
    <w:rsid w:val="00C76E90"/>
    <w:rsid w:val="00CC7B07"/>
    <w:rsid w:val="00D32DB8"/>
    <w:rsid w:val="00D45B43"/>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038FA7C-09CB-4D1B-9D36-146E7AF622F6}"/>
</file>

<file path=customXml/itemProps2.xml><?xml version="1.0" encoding="utf-8"?>
<ds:datastoreItem xmlns:ds="http://schemas.openxmlformats.org/officeDocument/2006/customXml" ds:itemID="{82EFBE45-E454-4E30-9A79-691C1B79CBF7}"/>
</file>

<file path=customXml/itemProps3.xml><?xml version="1.0" encoding="utf-8"?>
<ds:datastoreItem xmlns:ds="http://schemas.openxmlformats.org/officeDocument/2006/customXml" ds:itemID="{D864D915-A7EE-4626-BF0B-485A74772537}"/>
</file>

<file path=docProps/app.xml><?xml version="1.0" encoding="utf-8"?>
<Properties xmlns="http://schemas.openxmlformats.org/officeDocument/2006/extended-properties" xmlns:vt="http://schemas.openxmlformats.org/officeDocument/2006/docPropsVTypes">
  <Template>Normal</Template>
  <TotalTime>0</TotalTime>
  <Pages>8</Pages>
  <Words>3426</Words>
  <Characters>19533</Characters>
  <Application>Microsoft Office Word</Application>
  <DocSecurity>0</DocSecurity>
  <Lines>162</Lines>
  <Paragraphs>45</Paragraphs>
  <ScaleCrop>false</ScaleCrop>
  <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